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5EA7E" w14:textId="327F8648" w:rsidR="009F1F0C" w:rsidRPr="00865991" w:rsidRDefault="00865991" w:rsidP="00865991">
      <w:pPr>
        <w:pStyle w:val="NoSpacing"/>
        <w:jc w:val="center"/>
        <w:rPr>
          <w:b/>
          <w:bCs/>
        </w:rPr>
      </w:pPr>
      <w:r w:rsidRPr="00865991">
        <w:rPr>
          <w:b/>
          <w:bCs/>
        </w:rPr>
        <w:t>Art Schedule</w:t>
      </w:r>
    </w:p>
    <w:p w14:paraId="3968A810" w14:textId="77777777" w:rsidR="00865991" w:rsidRDefault="00865991" w:rsidP="00865991">
      <w:pPr>
        <w:pStyle w:val="NoSpacing"/>
        <w:jc w:val="center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681"/>
        <w:gridCol w:w="5335"/>
      </w:tblGrid>
      <w:tr w:rsidR="00865991" w14:paraId="1B7746D0" w14:textId="77777777" w:rsidTr="00997F57">
        <w:tc>
          <w:tcPr>
            <w:tcW w:w="3681" w:type="dxa"/>
          </w:tcPr>
          <w:p w14:paraId="0E94EF92" w14:textId="698C2D8B" w:rsidR="001A0C6F" w:rsidRDefault="001A0C6F" w:rsidP="001A0C6F">
            <w:pPr>
              <w:jc w:val="center"/>
            </w:pPr>
            <w:r>
              <w:t>${</w:t>
            </w:r>
            <w:r w:rsidR="00997F57">
              <w:t>t1.</w:t>
            </w:r>
            <w:r w:rsidR="00D13354">
              <w:t>object.</w:t>
            </w:r>
            <w:r w:rsidR="00997F57">
              <w:t>current_location_object.</w:t>
            </w:r>
            <w:r>
              <w:t>img:200:200}</w:t>
            </w:r>
          </w:p>
          <w:p w14:paraId="4ADEC12E" w14:textId="77777777" w:rsidR="00865991" w:rsidRDefault="00865991" w:rsidP="00865991">
            <w:pPr>
              <w:pStyle w:val="NoSpacing"/>
            </w:pPr>
          </w:p>
        </w:tc>
        <w:tc>
          <w:tcPr>
            <w:tcW w:w="5335" w:type="dxa"/>
          </w:tcPr>
          <w:p w14:paraId="5EA5D8B3" w14:textId="5AB33B3B" w:rsidR="00865991" w:rsidRPr="00364D54" w:rsidRDefault="00364D54" w:rsidP="00865991">
            <w:pPr>
              <w:pStyle w:val="NoSpacing"/>
            </w:pPr>
            <w:r w:rsidRPr="00364D54">
              <w:t>${</w:t>
            </w:r>
            <w:r w:rsidR="00997F57">
              <w:t>t1.</w:t>
            </w:r>
            <w:r w:rsidR="00D13354">
              <w:t>object.</w:t>
            </w:r>
            <w:r w:rsidR="00997F57">
              <w:t>current_location_object.title</w:t>
            </w:r>
            <w:r w:rsidRPr="00364D54">
              <w:t>}</w:t>
            </w:r>
          </w:p>
        </w:tc>
      </w:tr>
    </w:tbl>
    <w:p w14:paraId="604D6C08" w14:textId="77777777" w:rsidR="001A0C6F" w:rsidRDefault="001A0C6F" w:rsidP="001A0C6F">
      <w:pPr>
        <w:rPr>
          <w:color w:val="FF0000"/>
        </w:rPr>
      </w:pPr>
    </w:p>
    <w:p w14:paraId="5FBCA02E" w14:textId="77777777" w:rsidR="00865991" w:rsidRDefault="00865991" w:rsidP="00865991">
      <w:pPr>
        <w:pStyle w:val="NoSpacing"/>
      </w:pPr>
    </w:p>
    <w:sectPr w:rsidR="00865991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6C929" w14:textId="77777777" w:rsidR="00865991" w:rsidRDefault="00865991" w:rsidP="00865991">
      <w:pPr>
        <w:spacing w:after="0" w:line="240" w:lineRule="auto"/>
      </w:pPr>
      <w:r>
        <w:separator/>
      </w:r>
    </w:p>
  </w:endnote>
  <w:endnote w:type="continuationSeparator" w:id="0">
    <w:p w14:paraId="72B15026" w14:textId="77777777" w:rsidR="00865991" w:rsidRDefault="00865991" w:rsidP="00865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genda 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RAQH F+ Agend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5E5C3" w14:textId="77777777" w:rsidR="00865991" w:rsidRPr="004F0862" w:rsidRDefault="00865991" w:rsidP="00865991">
    <w:pPr>
      <w:pStyle w:val="Footer"/>
      <w:jc w:val="center"/>
      <w:rPr>
        <w:sz w:val="18"/>
        <w:szCs w:val="18"/>
      </w:rPr>
    </w:pPr>
    <w:r w:rsidRPr="004F0862">
      <w:rPr>
        <w:sz w:val="18"/>
        <w:szCs w:val="18"/>
      </w:rPr>
      <w:t>Trustees: Rory Fleming (Chairman), James Holloway</w:t>
    </w:r>
    <w:r>
      <w:rPr>
        <w:sz w:val="18"/>
        <w:szCs w:val="18"/>
      </w:rPr>
      <w:t xml:space="preserve"> CBE</w:t>
    </w:r>
    <w:r w:rsidRPr="004F0862">
      <w:rPr>
        <w:sz w:val="18"/>
        <w:szCs w:val="18"/>
      </w:rPr>
      <w:t>, John Scott, Katrina Sparrow, Richard Schuster</w:t>
    </w:r>
  </w:p>
  <w:p w14:paraId="62DC20FC" w14:textId="77777777" w:rsidR="00865991" w:rsidRPr="004F0862" w:rsidRDefault="00865991" w:rsidP="00865991">
    <w:pPr>
      <w:pStyle w:val="Footer"/>
      <w:jc w:val="center"/>
      <w:rPr>
        <w:sz w:val="18"/>
        <w:szCs w:val="18"/>
      </w:rPr>
    </w:pPr>
    <w:r w:rsidRPr="004F0862">
      <w:rPr>
        <w:sz w:val="18"/>
        <w:szCs w:val="18"/>
      </w:rPr>
      <w:t>The Fleming-Wyfold Art Foundation, Registered Charity no. 1080197</w:t>
    </w:r>
  </w:p>
  <w:p w14:paraId="31EA57C4" w14:textId="77777777" w:rsidR="00865991" w:rsidRPr="004F0862" w:rsidRDefault="00865991" w:rsidP="00865991">
    <w:pPr>
      <w:pStyle w:val="Footer"/>
      <w:jc w:val="center"/>
      <w:rPr>
        <w:sz w:val="18"/>
        <w:szCs w:val="18"/>
      </w:rPr>
    </w:pPr>
    <w:r w:rsidRPr="004F0862">
      <w:rPr>
        <w:sz w:val="18"/>
        <w:szCs w:val="18"/>
      </w:rPr>
      <w:t>A company limited by guarantee no. 3965285, VAT registration no. 815317053</w:t>
    </w:r>
  </w:p>
  <w:p w14:paraId="242187AF" w14:textId="77777777" w:rsidR="00865991" w:rsidRDefault="00865991" w:rsidP="00865991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417A2" w14:textId="77777777" w:rsidR="00865991" w:rsidRDefault="00865991" w:rsidP="00865991">
      <w:pPr>
        <w:spacing w:after="0" w:line="240" w:lineRule="auto"/>
      </w:pPr>
      <w:r>
        <w:separator/>
      </w:r>
    </w:p>
  </w:footnote>
  <w:footnote w:type="continuationSeparator" w:id="0">
    <w:p w14:paraId="1DB9E454" w14:textId="77777777" w:rsidR="00865991" w:rsidRDefault="00865991" w:rsidP="00865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51"/>
      <w:gridCol w:w="4175"/>
    </w:tblGrid>
    <w:tr w:rsidR="00865991" w14:paraId="4155C7E2" w14:textId="77777777" w:rsidTr="00302F87">
      <w:tc>
        <w:tcPr>
          <w:tcW w:w="4508" w:type="dxa"/>
        </w:tcPr>
        <w:p w14:paraId="5CF94669" w14:textId="77777777" w:rsidR="00865991" w:rsidRPr="004E577C" w:rsidRDefault="00865991" w:rsidP="00865991">
          <w:pPr>
            <w:pStyle w:val="Pa0"/>
            <w:jc w:val="right"/>
            <w:rPr>
              <w:rFonts w:cs="Agenda Regular"/>
              <w:color w:val="221E1F"/>
              <w:sz w:val="19"/>
              <w:szCs w:val="19"/>
            </w:rPr>
          </w:pPr>
          <w:r w:rsidRPr="00386958">
            <w:rPr>
              <w:rStyle w:val="A0"/>
              <w:b w:val="0"/>
              <w:bCs w:val="0"/>
              <w:noProof/>
              <w:lang w:val="en-US"/>
            </w:rPr>
            <w:drawing>
              <wp:inline distT="0" distB="0" distL="0" distR="0" wp14:anchorId="12E1FE39" wp14:editId="02E29160">
                <wp:extent cx="2943225" cy="407146"/>
                <wp:effectExtent l="0" t="0" r="0" b="0"/>
                <wp:docPr id="3" name="Picture 3" descr="A black letter on a white background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A black letter on a white background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37964" cy="4202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8" w:type="dxa"/>
        </w:tcPr>
        <w:p w14:paraId="620F0508" w14:textId="77777777" w:rsidR="00865991" w:rsidRDefault="00865991" w:rsidP="00865991">
          <w:pPr>
            <w:pStyle w:val="Pa0"/>
            <w:jc w:val="right"/>
            <w:rPr>
              <w:color w:val="221E1F"/>
              <w:sz w:val="19"/>
              <w:szCs w:val="19"/>
            </w:rPr>
          </w:pPr>
          <w:r>
            <w:t xml:space="preserve"> </w:t>
          </w:r>
          <w:r w:rsidRPr="000217DE">
            <w:rPr>
              <w:rStyle w:val="A0"/>
            </w:rPr>
            <w:t>T</w:t>
          </w:r>
          <w:r>
            <w:rPr>
              <w:rStyle w:val="A0"/>
            </w:rPr>
            <w:t>he Fleming-Wyfold Art Foundation</w:t>
          </w:r>
        </w:p>
        <w:p w14:paraId="7540EA68" w14:textId="77777777" w:rsidR="00865991" w:rsidRDefault="00865991" w:rsidP="00865991">
          <w:pPr>
            <w:pStyle w:val="Pa0"/>
            <w:jc w:val="right"/>
            <w:rPr>
              <w:color w:val="221E1F"/>
              <w:sz w:val="19"/>
              <w:szCs w:val="19"/>
            </w:rPr>
          </w:pPr>
          <w:r>
            <w:rPr>
              <w:rStyle w:val="A0"/>
            </w:rPr>
            <w:t xml:space="preserve">14 Buckingham Street </w:t>
          </w:r>
        </w:p>
        <w:p w14:paraId="566D8434" w14:textId="77777777" w:rsidR="00865991" w:rsidRDefault="00865991" w:rsidP="00865991">
          <w:pPr>
            <w:pStyle w:val="Pa0"/>
            <w:jc w:val="right"/>
            <w:rPr>
              <w:rStyle w:val="A0"/>
              <w:b w:val="0"/>
              <w:bCs w:val="0"/>
            </w:rPr>
          </w:pPr>
          <w:r>
            <w:rPr>
              <w:rStyle w:val="A0"/>
            </w:rPr>
            <w:t>London WC2N 6DF</w:t>
          </w:r>
        </w:p>
        <w:p w14:paraId="42759270" w14:textId="77777777" w:rsidR="00865991" w:rsidRPr="007F1514" w:rsidRDefault="00865991" w:rsidP="00865991">
          <w:pPr>
            <w:pStyle w:val="Default"/>
            <w:jc w:val="right"/>
            <w:rPr>
              <w:sz w:val="18"/>
              <w:szCs w:val="18"/>
            </w:rPr>
          </w:pPr>
          <w:r w:rsidRPr="007F1514">
            <w:rPr>
              <w:sz w:val="18"/>
              <w:szCs w:val="18"/>
            </w:rPr>
            <w:t xml:space="preserve">t: 020 </w:t>
          </w:r>
          <w:r>
            <w:rPr>
              <w:sz w:val="18"/>
              <w:szCs w:val="18"/>
            </w:rPr>
            <w:t>7042 5730</w:t>
          </w:r>
        </w:p>
        <w:p w14:paraId="337F9A78" w14:textId="77777777" w:rsidR="00865991" w:rsidRPr="000217DE" w:rsidRDefault="00865991" w:rsidP="00865991">
          <w:pPr>
            <w:pStyle w:val="Pa0"/>
            <w:jc w:val="right"/>
            <w:rPr>
              <w:rFonts w:ascii="LRAQH F+ Agenda" w:hAnsi="LRAQH F+ Agenda" w:cs="LRAQH F+ Agenda"/>
              <w:b/>
              <w:bCs/>
              <w:color w:val="221E1F"/>
              <w:sz w:val="19"/>
              <w:szCs w:val="19"/>
            </w:rPr>
          </w:pPr>
          <w:hyperlink r:id="rId2" w:history="1">
            <w:r w:rsidRPr="00363EC7">
              <w:rPr>
                <w:rStyle w:val="Hyperlink"/>
                <w:rFonts w:ascii="LRAQH F+ Agenda" w:hAnsi="LRAQH F+ Agenda" w:cs="LRAQH F+ Agenda"/>
                <w:sz w:val="19"/>
                <w:szCs w:val="19"/>
              </w:rPr>
              <w:t>www.flemingcollection.co.uk</w:t>
            </w:r>
          </w:hyperlink>
          <w:r>
            <w:rPr>
              <w:rStyle w:val="A0"/>
              <w:rFonts w:ascii="LRAQH F+ Agenda" w:hAnsi="LRAQH F+ Agenda" w:cs="LRAQH F+ Agenda"/>
            </w:rPr>
            <w:t xml:space="preserve"> </w:t>
          </w:r>
        </w:p>
      </w:tc>
    </w:tr>
  </w:tbl>
  <w:p w14:paraId="6957C38C" w14:textId="77777777" w:rsidR="00865991" w:rsidRDefault="008659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991"/>
    <w:rsid w:val="00185365"/>
    <w:rsid w:val="001A0C6F"/>
    <w:rsid w:val="00364D54"/>
    <w:rsid w:val="00865991"/>
    <w:rsid w:val="009259A9"/>
    <w:rsid w:val="00997F57"/>
    <w:rsid w:val="009F1F0C"/>
    <w:rsid w:val="00A6429C"/>
    <w:rsid w:val="00D13354"/>
    <w:rsid w:val="00F6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AFC3D"/>
  <w15:chartTrackingRefBased/>
  <w15:docId w15:val="{DA83A521-1969-4CEC-948A-BB7FA424E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0C6F"/>
  </w:style>
  <w:style w:type="paragraph" w:styleId="Heading1">
    <w:name w:val="heading 1"/>
    <w:basedOn w:val="Normal"/>
    <w:next w:val="Normal"/>
    <w:link w:val="Heading1Char"/>
    <w:uiPriority w:val="9"/>
    <w:qFormat/>
    <w:rsid w:val="008659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59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59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59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59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59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59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59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59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59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59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59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59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59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59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59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59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59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59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59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59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59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59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59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59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59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59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59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599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659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5991"/>
  </w:style>
  <w:style w:type="paragraph" w:styleId="Footer">
    <w:name w:val="footer"/>
    <w:basedOn w:val="Normal"/>
    <w:link w:val="FooterChar"/>
    <w:uiPriority w:val="99"/>
    <w:unhideWhenUsed/>
    <w:rsid w:val="008659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5991"/>
  </w:style>
  <w:style w:type="table" w:styleId="TableGrid">
    <w:name w:val="Table Grid"/>
    <w:basedOn w:val="TableNormal"/>
    <w:uiPriority w:val="39"/>
    <w:rsid w:val="00865991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65991"/>
    <w:pPr>
      <w:autoSpaceDE w:val="0"/>
      <w:autoSpaceDN w:val="0"/>
      <w:adjustRightInd w:val="0"/>
      <w:spacing w:after="0" w:line="240" w:lineRule="auto"/>
    </w:pPr>
    <w:rPr>
      <w:rFonts w:ascii="Agenda Regular" w:hAnsi="Agenda Regular" w:cs="Agenda Regular"/>
      <w:color w:val="000000"/>
      <w:kern w:val="0"/>
      <w:sz w:val="24"/>
      <w:szCs w:val="24"/>
      <w14:ligatures w14:val="none"/>
    </w:rPr>
  </w:style>
  <w:style w:type="paragraph" w:customStyle="1" w:styleId="Pa0">
    <w:name w:val="Pa0"/>
    <w:basedOn w:val="Default"/>
    <w:next w:val="Default"/>
    <w:uiPriority w:val="99"/>
    <w:rsid w:val="00865991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865991"/>
    <w:rPr>
      <w:rFonts w:cs="Agenda Regular"/>
      <w:b/>
      <w:bCs/>
      <w:color w:val="221E1F"/>
      <w:sz w:val="19"/>
      <w:szCs w:val="19"/>
    </w:rPr>
  </w:style>
  <w:style w:type="character" w:styleId="Hyperlink">
    <w:name w:val="Hyperlink"/>
    <w:basedOn w:val="DefaultParagraphFont"/>
    <w:uiPriority w:val="99"/>
    <w:unhideWhenUsed/>
    <w:rsid w:val="00865991"/>
    <w:rPr>
      <w:color w:val="467886" w:themeColor="hyperlink"/>
      <w:u w:val="single"/>
    </w:rPr>
  </w:style>
  <w:style w:type="paragraph" w:styleId="NoSpacing">
    <w:name w:val="No Spacing"/>
    <w:uiPriority w:val="1"/>
    <w:qFormat/>
    <w:rsid w:val="008659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lemingcollection.co.uk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C Stone</dc:creator>
  <cp:keywords/>
  <dc:description/>
  <cp:lastModifiedBy>Danielle C Stone</cp:lastModifiedBy>
  <cp:revision>7</cp:revision>
  <dcterms:created xsi:type="dcterms:W3CDTF">2025-08-12T12:50:00Z</dcterms:created>
  <dcterms:modified xsi:type="dcterms:W3CDTF">2025-08-12T13:33:00Z</dcterms:modified>
</cp:coreProperties>
</file>